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86339" w14:textId="77777777" w:rsidR="005C276A" w:rsidRDefault="005C276A" w:rsidP="00160235">
      <w:pPr>
        <w:spacing w:after="24" w:line="288" w:lineRule="atLeast"/>
        <w:jc w:val="right"/>
        <w:outlineLvl w:val="3"/>
        <w:rPr>
          <w:rFonts w:ascii="Times New Roman" w:eastAsia="Times New Roman" w:hAnsi="Times New Roman" w:cs="Times New Roman"/>
          <w:bCs/>
          <w:i/>
        </w:rPr>
      </w:pPr>
      <w:bookmarkStart w:id="0" w:name="_GoBack"/>
      <w:bookmarkEnd w:id="0"/>
    </w:p>
    <w:p w14:paraId="5CE3758B" w14:textId="77777777" w:rsidR="005C276A" w:rsidRDefault="005C276A" w:rsidP="00160235">
      <w:pPr>
        <w:spacing w:after="24" w:line="288" w:lineRule="atLeast"/>
        <w:jc w:val="right"/>
        <w:outlineLvl w:val="3"/>
        <w:rPr>
          <w:rFonts w:ascii="Times New Roman" w:eastAsia="Times New Roman" w:hAnsi="Times New Roman" w:cs="Times New Roman"/>
          <w:bCs/>
          <w:i/>
        </w:rPr>
      </w:pPr>
    </w:p>
    <w:p w14:paraId="1D214EA8" w14:textId="77777777" w:rsidR="00160235" w:rsidRPr="002A0D66" w:rsidRDefault="005C276A" w:rsidP="00160235">
      <w:pPr>
        <w:spacing w:after="24" w:line="288" w:lineRule="atLeast"/>
        <w:jc w:val="right"/>
        <w:outlineLvl w:val="3"/>
        <w:rPr>
          <w:rFonts w:ascii="Times New Roman" w:eastAsia="Times New Roman" w:hAnsi="Times New Roman" w:cs="Times New Roman"/>
          <w:bCs/>
          <w:i/>
        </w:rPr>
      </w:pPr>
      <w:r>
        <w:rPr>
          <w:rFonts w:ascii="Times New Roman" w:eastAsia="Times New Roman" w:hAnsi="Times New Roman" w:cs="Times New Roman"/>
          <w:bCs/>
          <w:i/>
        </w:rPr>
        <w:t>Informācija medijiem 11</w:t>
      </w:r>
      <w:r w:rsidR="00160235" w:rsidRPr="002A0D66">
        <w:rPr>
          <w:rFonts w:ascii="Times New Roman" w:eastAsia="Times New Roman" w:hAnsi="Times New Roman" w:cs="Times New Roman"/>
          <w:bCs/>
          <w:i/>
        </w:rPr>
        <w:t>.11.2015.</w:t>
      </w:r>
    </w:p>
    <w:p w14:paraId="21D351DC" w14:textId="77777777" w:rsidR="00160235" w:rsidRPr="002A0D66" w:rsidRDefault="00160235" w:rsidP="00160235">
      <w:pPr>
        <w:spacing w:after="24" w:line="288" w:lineRule="atLeast"/>
        <w:jc w:val="right"/>
        <w:outlineLvl w:val="3"/>
        <w:rPr>
          <w:rFonts w:ascii="Times New Roman" w:eastAsia="Times New Roman" w:hAnsi="Times New Roman" w:cs="Times New Roman"/>
          <w:b/>
          <w:bCs/>
        </w:rPr>
      </w:pPr>
    </w:p>
    <w:p w14:paraId="42F81BB2" w14:textId="77777777" w:rsidR="00160235" w:rsidRDefault="00747812" w:rsidP="005C276A">
      <w:pPr>
        <w:spacing w:after="24" w:line="288" w:lineRule="atLeast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  <w:r w:rsidRPr="002A0D66">
        <w:rPr>
          <w:rFonts w:ascii="Times New Roman" w:eastAsia="Times New Roman" w:hAnsi="Times New Roman" w:cs="Times New Roman"/>
          <w:b/>
          <w:bCs/>
        </w:rPr>
        <w:t>Iedzīvotāji tiek aicināti piedalīties akcijā</w:t>
      </w:r>
      <w:r w:rsidR="007E5F65" w:rsidRPr="002A0D66">
        <w:rPr>
          <w:rFonts w:ascii="Times New Roman" w:eastAsia="Times New Roman" w:hAnsi="Times New Roman" w:cs="Times New Roman"/>
          <w:b/>
          <w:bCs/>
        </w:rPr>
        <w:t xml:space="preserve"> «Gai</w:t>
      </w:r>
      <w:r w:rsidR="002A0D66" w:rsidRPr="002A0D66">
        <w:rPr>
          <w:rFonts w:ascii="Times New Roman" w:eastAsia="Times New Roman" w:hAnsi="Times New Roman" w:cs="Times New Roman"/>
          <w:b/>
          <w:bCs/>
        </w:rPr>
        <w:t xml:space="preserve">smasziņa» </w:t>
      </w:r>
    </w:p>
    <w:p w14:paraId="434B4D09" w14:textId="77777777" w:rsidR="005C276A" w:rsidRPr="002A0D66" w:rsidRDefault="005C276A" w:rsidP="005C276A">
      <w:pPr>
        <w:spacing w:after="24" w:line="288" w:lineRule="atLeast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</w:p>
    <w:p w14:paraId="3AD73626" w14:textId="77777777" w:rsidR="005C276A" w:rsidRDefault="00747812" w:rsidP="005C276A">
      <w:pPr>
        <w:spacing w:after="24" w:line="288" w:lineRule="atLeast"/>
        <w:jc w:val="both"/>
        <w:outlineLvl w:val="3"/>
        <w:rPr>
          <w:rFonts w:ascii="Times New Roman" w:eastAsia="Times New Roman" w:hAnsi="Times New Roman" w:cs="Times New Roman"/>
        </w:rPr>
      </w:pPr>
      <w:r w:rsidRPr="005C276A">
        <w:rPr>
          <w:rFonts w:ascii="Times New Roman" w:eastAsia="Times New Roman" w:hAnsi="Times New Roman" w:cs="Times New Roman"/>
          <w:bCs/>
        </w:rPr>
        <w:t xml:space="preserve">Sarkandaugava, Čiekurkalns un Aldara alus muzejs </w:t>
      </w:r>
      <w:r w:rsidR="00160235" w:rsidRPr="005C276A">
        <w:rPr>
          <w:rFonts w:ascii="Times New Roman" w:eastAsia="Times New Roman" w:hAnsi="Times New Roman" w:cs="Times New Roman"/>
          <w:bCs/>
        </w:rPr>
        <w:t>aicina iedzīvotājus uz akciju «Gaismasziņa» par godu Latvijas 97. dzimšanas dienai.</w:t>
      </w:r>
      <w:r w:rsidR="00160235" w:rsidRPr="005C276A">
        <w:rPr>
          <w:rFonts w:ascii="Times New Roman" w:eastAsia="Times New Roman" w:hAnsi="Times New Roman" w:cs="Times New Roman"/>
        </w:rPr>
        <w:t xml:space="preserve"> </w:t>
      </w:r>
    </w:p>
    <w:p w14:paraId="6D452E83" w14:textId="77777777" w:rsidR="007E5F65" w:rsidRPr="005C276A" w:rsidRDefault="007E5F65" w:rsidP="005C276A">
      <w:pPr>
        <w:spacing w:after="24" w:line="288" w:lineRule="atLeast"/>
        <w:jc w:val="both"/>
        <w:outlineLvl w:val="3"/>
        <w:rPr>
          <w:rFonts w:ascii="Times New Roman" w:hAnsi="Times New Roman" w:cs="Times New Roman"/>
          <w:bCs/>
        </w:rPr>
      </w:pPr>
      <w:r w:rsidRPr="005C276A">
        <w:rPr>
          <w:rFonts w:ascii="Times New Roman" w:hAnsi="Times New Roman" w:cs="Times New Roman"/>
          <w:bCs/>
        </w:rPr>
        <w:t>18. novembrī</w:t>
      </w:r>
      <w:r w:rsidR="00890B2C" w:rsidRPr="005C276A">
        <w:rPr>
          <w:rFonts w:ascii="Times New Roman" w:hAnsi="Times New Roman" w:cs="Times New Roman"/>
          <w:bCs/>
        </w:rPr>
        <w:t xml:space="preserve"> no</w:t>
      </w:r>
      <w:r w:rsidRPr="005C276A">
        <w:rPr>
          <w:rFonts w:ascii="Times New Roman" w:hAnsi="Times New Roman" w:cs="Times New Roman"/>
          <w:bCs/>
        </w:rPr>
        <w:t xml:space="preserve"> plkst. 18.00 iedzīvotāji tiek aicināti </w:t>
      </w:r>
      <w:r w:rsidR="00890B2C" w:rsidRPr="005C276A">
        <w:rPr>
          <w:rFonts w:ascii="Times New Roman" w:hAnsi="Times New Roman" w:cs="Times New Roman"/>
          <w:bCs/>
        </w:rPr>
        <w:t xml:space="preserve">ar svecēm kopīgi </w:t>
      </w:r>
      <w:r w:rsidR="00517B43" w:rsidRPr="005C276A">
        <w:rPr>
          <w:rFonts w:ascii="Times New Roman" w:hAnsi="Times New Roman" w:cs="Times New Roman"/>
          <w:bCs/>
        </w:rPr>
        <w:t xml:space="preserve">izgaismot apkaimju centrālās ielas </w:t>
      </w:r>
      <w:r w:rsidR="00263F24" w:rsidRPr="005C276A">
        <w:rPr>
          <w:rFonts w:ascii="Times New Roman" w:hAnsi="Times New Roman" w:cs="Times New Roman"/>
          <w:bCs/>
        </w:rPr>
        <w:t xml:space="preserve">- </w:t>
      </w:r>
      <w:r w:rsidRPr="005C276A">
        <w:rPr>
          <w:rFonts w:ascii="Times New Roman" w:hAnsi="Times New Roman" w:cs="Times New Roman"/>
          <w:bCs/>
        </w:rPr>
        <w:t>Tilta ielu</w:t>
      </w:r>
      <w:r w:rsidR="006D2290" w:rsidRPr="005C276A">
        <w:rPr>
          <w:rFonts w:ascii="Times New Roman" w:hAnsi="Times New Roman" w:cs="Times New Roman"/>
          <w:bCs/>
        </w:rPr>
        <w:t xml:space="preserve"> un Čiekurkalna 2. līniju</w:t>
      </w:r>
      <w:r w:rsidRPr="005C276A">
        <w:rPr>
          <w:rFonts w:ascii="Times New Roman" w:hAnsi="Times New Roman" w:cs="Times New Roman"/>
          <w:bCs/>
        </w:rPr>
        <w:t xml:space="preserve">, izveidojot gaismas promenādi visā tās garumā. Iedzīvotāji tiek aicināti nākt ar </w:t>
      </w:r>
      <w:r w:rsidR="00890B2C" w:rsidRPr="005C276A">
        <w:rPr>
          <w:rFonts w:ascii="Times New Roman" w:hAnsi="Times New Roman" w:cs="Times New Roman"/>
          <w:bCs/>
        </w:rPr>
        <w:t xml:space="preserve">pašgatavotiem </w:t>
      </w:r>
      <w:r w:rsidRPr="005C276A">
        <w:rPr>
          <w:rFonts w:ascii="Times New Roman" w:hAnsi="Times New Roman" w:cs="Times New Roman"/>
          <w:bCs/>
        </w:rPr>
        <w:t>svečturiem</w:t>
      </w:r>
      <w:r w:rsidR="00890B2C" w:rsidRPr="005C276A">
        <w:rPr>
          <w:rFonts w:ascii="Times New Roman" w:hAnsi="Times New Roman" w:cs="Times New Roman"/>
          <w:bCs/>
        </w:rPr>
        <w:t>,</w:t>
      </w:r>
      <w:r w:rsidRPr="005C276A">
        <w:rPr>
          <w:rFonts w:ascii="Times New Roman" w:hAnsi="Times New Roman" w:cs="Times New Roman"/>
          <w:bCs/>
        </w:rPr>
        <w:t xml:space="preserve"> </w:t>
      </w:r>
      <w:r w:rsidR="00890B2C" w:rsidRPr="005C276A">
        <w:rPr>
          <w:rFonts w:ascii="Times New Roman" w:hAnsi="Times New Roman" w:cs="Times New Roman"/>
          <w:bCs/>
        </w:rPr>
        <w:t xml:space="preserve">kuriem pievienots novēlējums, </w:t>
      </w:r>
      <w:r w:rsidRPr="005C276A">
        <w:rPr>
          <w:rFonts w:ascii="Times New Roman" w:hAnsi="Times New Roman" w:cs="Times New Roman"/>
          <w:bCs/>
        </w:rPr>
        <w:t>radot svētku un kopības sajūtu.</w:t>
      </w:r>
      <w:r w:rsidR="00F0593C" w:rsidRPr="005C276A">
        <w:rPr>
          <w:rFonts w:ascii="Times New Roman" w:hAnsi="Times New Roman" w:cs="Times New Roman"/>
          <w:bCs/>
        </w:rPr>
        <w:t xml:space="preserve"> </w:t>
      </w:r>
    </w:p>
    <w:p w14:paraId="12164836" w14:textId="77777777" w:rsidR="00160235" w:rsidRPr="002A0D66" w:rsidRDefault="00160235" w:rsidP="005C276A">
      <w:pPr>
        <w:spacing w:before="100" w:beforeAutospacing="1" w:after="100" w:afterAutospacing="1" w:line="336" w:lineRule="atLeast"/>
        <w:jc w:val="both"/>
        <w:rPr>
          <w:rFonts w:ascii="Times New Roman" w:hAnsi="Times New Roman" w:cs="Times New Roman"/>
        </w:rPr>
      </w:pPr>
      <w:r w:rsidRPr="002A0D66">
        <w:rPr>
          <w:rFonts w:ascii="Times New Roman" w:hAnsi="Times New Roman" w:cs="Times New Roman"/>
        </w:rPr>
        <w:t xml:space="preserve">Tāpat </w:t>
      </w:r>
      <w:r w:rsidRPr="002A0D66">
        <w:rPr>
          <w:rFonts w:ascii="Times New Roman" w:hAnsi="Times New Roman" w:cs="Times New Roman"/>
          <w:b/>
        </w:rPr>
        <w:t>svētku nedēļā</w:t>
      </w:r>
      <w:r w:rsidRPr="002A0D66">
        <w:rPr>
          <w:rFonts w:ascii="Times New Roman" w:hAnsi="Times New Roman" w:cs="Times New Roman"/>
        </w:rPr>
        <w:t xml:space="preserve"> </w:t>
      </w:r>
      <w:r w:rsidR="00C558D9" w:rsidRPr="002A0D66">
        <w:rPr>
          <w:rFonts w:ascii="Times New Roman" w:hAnsi="Times New Roman" w:cs="Times New Roman"/>
        </w:rPr>
        <w:t xml:space="preserve">– no 16. novembra </w:t>
      </w:r>
      <w:r w:rsidRPr="002A0D66">
        <w:rPr>
          <w:rFonts w:ascii="Times New Roman" w:hAnsi="Times New Roman" w:cs="Times New Roman"/>
        </w:rPr>
        <w:t>aicinām izrotāt savas mājas logus un piedalīties konkursā – nofotografēt veikumu un dalīties ar foto soci</w:t>
      </w:r>
      <w:r w:rsidR="00C558D9" w:rsidRPr="002A0D66">
        <w:rPr>
          <w:rFonts w:ascii="Times New Roman" w:hAnsi="Times New Roman" w:cs="Times New Roman"/>
        </w:rPr>
        <w:t>ā</w:t>
      </w:r>
      <w:r w:rsidRPr="002A0D66">
        <w:rPr>
          <w:rFonts w:ascii="Times New Roman" w:hAnsi="Times New Roman" w:cs="Times New Roman"/>
        </w:rPr>
        <w:t>lajos tīklos, lietojot mirkļbirkas #gaismasziņa un #sarkandaugava</w:t>
      </w:r>
      <w:r w:rsidR="005C276A">
        <w:rPr>
          <w:rFonts w:ascii="Times New Roman" w:hAnsi="Times New Roman" w:cs="Times New Roman"/>
        </w:rPr>
        <w:t xml:space="preserve"> vai #čiekurkalns</w:t>
      </w:r>
      <w:r w:rsidRPr="002A0D66">
        <w:rPr>
          <w:rFonts w:ascii="Times New Roman" w:hAnsi="Times New Roman" w:cs="Times New Roman"/>
        </w:rPr>
        <w:t xml:space="preserve">. Patriotiskākā noformējuma autori saņems balvu no Aldara Alus muzeja. </w:t>
      </w:r>
    </w:p>
    <w:p w14:paraId="7BDCF364" w14:textId="77777777" w:rsidR="00160235" w:rsidRPr="00F477A7" w:rsidRDefault="00160235" w:rsidP="005C276A">
      <w:pPr>
        <w:spacing w:before="100" w:beforeAutospacing="1" w:after="100" w:afterAutospacing="1" w:line="336" w:lineRule="atLeast"/>
        <w:jc w:val="both"/>
        <w:rPr>
          <w:rFonts w:ascii="Times New Roman" w:hAnsi="Times New Roman" w:cs="Times New Roman"/>
          <w:b/>
        </w:rPr>
      </w:pPr>
      <w:r w:rsidRPr="002A0D66">
        <w:rPr>
          <w:rFonts w:ascii="Times New Roman" w:hAnsi="Times New Roman" w:cs="Times New Roman"/>
        </w:rPr>
        <w:t xml:space="preserve">Savukārt </w:t>
      </w:r>
      <w:r w:rsidRPr="002A0D66">
        <w:rPr>
          <w:rFonts w:ascii="Times New Roman" w:hAnsi="Times New Roman" w:cs="Times New Roman"/>
          <w:b/>
        </w:rPr>
        <w:t>19. novembrī plkst. 20.00</w:t>
      </w:r>
      <w:r w:rsidRPr="002A0D66">
        <w:rPr>
          <w:rFonts w:ascii="Times New Roman" w:hAnsi="Times New Roman" w:cs="Times New Roman"/>
        </w:rPr>
        <w:t xml:space="preserve"> Aldara Alus muzeja zālē notiks </w:t>
      </w:r>
      <w:r w:rsidRPr="002A0D66">
        <w:rPr>
          <w:rFonts w:ascii="Times New Roman" w:hAnsi="Times New Roman" w:cs="Times New Roman"/>
          <w:b/>
        </w:rPr>
        <w:t>svētku koncerts</w:t>
      </w:r>
      <w:r w:rsidRPr="002A0D66">
        <w:rPr>
          <w:rFonts w:ascii="Times New Roman" w:hAnsi="Times New Roman" w:cs="Times New Roman"/>
        </w:rPr>
        <w:t xml:space="preserve">, kurā uzstāsies grupas </w:t>
      </w:r>
      <w:r w:rsidRPr="002A0D66">
        <w:rPr>
          <w:rFonts w:ascii="Times New Roman" w:hAnsi="Times New Roman" w:cs="Times New Roman"/>
          <w:b/>
          <w:i/>
          <w:iCs/>
        </w:rPr>
        <w:t>The Coco'Nuts</w:t>
      </w:r>
      <w:r w:rsidRPr="002A0D66">
        <w:rPr>
          <w:rFonts w:ascii="Times New Roman" w:hAnsi="Times New Roman" w:cs="Times New Roman"/>
          <w:b/>
        </w:rPr>
        <w:t> un </w:t>
      </w:r>
      <w:r w:rsidRPr="002A0D66">
        <w:rPr>
          <w:rFonts w:ascii="Times New Roman" w:hAnsi="Times New Roman" w:cs="Times New Roman"/>
          <w:b/>
          <w:i/>
          <w:iCs/>
        </w:rPr>
        <w:t>Future folk</w:t>
      </w:r>
      <w:r w:rsidRPr="002A0D66">
        <w:rPr>
          <w:rFonts w:ascii="Times New Roman" w:hAnsi="Times New Roman" w:cs="Times New Roman"/>
          <w:b/>
        </w:rPr>
        <w:t> </w:t>
      </w:r>
      <w:r w:rsidRPr="002A0D66">
        <w:rPr>
          <w:rFonts w:ascii="Times New Roman" w:hAnsi="Times New Roman" w:cs="Times New Roman"/>
          <w:b/>
          <w:i/>
        </w:rPr>
        <w:t>orchestra</w:t>
      </w:r>
      <w:r w:rsidRPr="002A0D66">
        <w:rPr>
          <w:rFonts w:ascii="Times New Roman" w:hAnsi="Times New Roman" w:cs="Times New Roman"/>
        </w:rPr>
        <w:t xml:space="preserve">. Plkst. 21.00 </w:t>
      </w:r>
      <w:r w:rsidR="00762BDA" w:rsidRPr="002A0D66">
        <w:rPr>
          <w:rFonts w:ascii="Times New Roman" w:hAnsi="Times New Roman" w:cs="Times New Roman"/>
        </w:rPr>
        <w:t>Aldara alus muzejs apbalvos</w:t>
      </w:r>
      <w:r w:rsidRPr="002A0D66">
        <w:rPr>
          <w:rFonts w:ascii="Times New Roman" w:hAnsi="Times New Roman" w:cs="Times New Roman"/>
        </w:rPr>
        <w:t xml:space="preserve"> patriotiskāko gaismas objektu </w:t>
      </w:r>
      <w:r w:rsidR="00762BDA" w:rsidRPr="002A0D66">
        <w:rPr>
          <w:rFonts w:ascii="Times New Roman" w:hAnsi="Times New Roman" w:cs="Times New Roman"/>
        </w:rPr>
        <w:t>autorus</w:t>
      </w:r>
      <w:r w:rsidRPr="002A0D66">
        <w:rPr>
          <w:rFonts w:ascii="Times New Roman" w:hAnsi="Times New Roman" w:cs="Times New Roman"/>
          <w:b/>
        </w:rPr>
        <w:t>. Ieeja koncertā bez maksas.</w:t>
      </w:r>
    </w:p>
    <w:p w14:paraId="667230DF" w14:textId="77777777" w:rsidR="005C276A" w:rsidRDefault="00517B43" w:rsidP="005C276A">
      <w:pPr>
        <w:spacing w:before="100" w:beforeAutospacing="1" w:after="100" w:afterAutospacing="1" w:line="336" w:lineRule="atLeast"/>
        <w:jc w:val="both"/>
        <w:rPr>
          <w:rFonts w:ascii="Times New Roman" w:hAnsi="Times New Roman" w:cs="Times New Roman"/>
          <w:color w:val="333333"/>
        </w:rPr>
      </w:pPr>
      <w:r w:rsidRPr="002A0D66">
        <w:rPr>
          <w:rFonts w:ascii="Times New Roman" w:hAnsi="Times New Roman" w:cs="Times New Roman"/>
        </w:rPr>
        <w:t xml:space="preserve">Rīkojot akciju “Gaismaziņa”, </w:t>
      </w:r>
      <w:r w:rsidR="006D2290" w:rsidRPr="002A0D66">
        <w:rPr>
          <w:rFonts w:ascii="Times New Roman" w:hAnsi="Times New Roman" w:cs="Times New Roman"/>
        </w:rPr>
        <w:t xml:space="preserve">Sarkandaugavas un Čiekurkalna attīstības </w:t>
      </w:r>
      <w:r w:rsidRPr="002A0D66">
        <w:rPr>
          <w:rFonts w:ascii="Times New Roman" w:hAnsi="Times New Roman" w:cs="Times New Roman"/>
        </w:rPr>
        <w:t>biedrība</w:t>
      </w:r>
      <w:r w:rsidR="006D2290" w:rsidRPr="002A0D66">
        <w:rPr>
          <w:rFonts w:ascii="Times New Roman" w:hAnsi="Times New Roman" w:cs="Times New Roman"/>
        </w:rPr>
        <w:t>s</w:t>
      </w:r>
      <w:r w:rsidRPr="002A0D66">
        <w:rPr>
          <w:rFonts w:ascii="Times New Roman" w:hAnsi="Times New Roman" w:cs="Times New Roman"/>
        </w:rPr>
        <w:t xml:space="preserve"> vēlas pievērst uzmanību kopienas sajūtai apkaimē, radot svētkus sev apkārt un svinot tos kopā. </w:t>
      </w:r>
      <w:r w:rsidR="005C276A" w:rsidRPr="007E5F65">
        <w:rPr>
          <w:rFonts w:ascii="Times New Roman" w:hAnsi="Times New Roman" w:cs="Times New Roman"/>
          <w:color w:val="333333"/>
        </w:rPr>
        <w:t>Akcijā iedzīvotāji tiek aicināti ierasties </w:t>
      </w:r>
      <w:r w:rsidR="005C276A" w:rsidRPr="007E5F65">
        <w:rPr>
          <w:rFonts w:ascii="Times New Roman" w:hAnsi="Times New Roman" w:cs="Times New Roman"/>
          <w:b/>
          <w:bCs/>
          <w:color w:val="333333"/>
        </w:rPr>
        <w:t xml:space="preserve">Tilta ielā </w:t>
      </w:r>
      <w:r w:rsidR="005C276A">
        <w:rPr>
          <w:rFonts w:ascii="Times New Roman" w:hAnsi="Times New Roman" w:cs="Times New Roman"/>
          <w:b/>
          <w:bCs/>
          <w:color w:val="333333"/>
        </w:rPr>
        <w:t xml:space="preserve">un Čiekurkalna 2. līnijā no </w:t>
      </w:r>
      <w:r w:rsidR="005C276A" w:rsidRPr="007E5F65">
        <w:rPr>
          <w:rFonts w:ascii="Times New Roman" w:hAnsi="Times New Roman" w:cs="Times New Roman"/>
          <w:b/>
          <w:bCs/>
          <w:color w:val="333333"/>
        </w:rPr>
        <w:t>plkst. 18.00</w:t>
      </w:r>
      <w:r w:rsidR="005C276A" w:rsidRPr="007E5F65">
        <w:rPr>
          <w:rFonts w:ascii="Times New Roman" w:hAnsi="Times New Roman" w:cs="Times New Roman"/>
          <w:color w:val="333333"/>
        </w:rPr>
        <w:t xml:space="preserve"> ar dārza svecēm vai svečturiem, pie kuriem </w:t>
      </w:r>
      <w:r w:rsidR="005C276A">
        <w:rPr>
          <w:rFonts w:ascii="Times New Roman" w:hAnsi="Times New Roman" w:cs="Times New Roman"/>
          <w:color w:val="333333"/>
        </w:rPr>
        <w:t>piestiprināti</w:t>
      </w:r>
      <w:r w:rsidR="005C276A" w:rsidRPr="007E5F65">
        <w:rPr>
          <w:rFonts w:ascii="Times New Roman" w:hAnsi="Times New Roman" w:cs="Times New Roman"/>
          <w:color w:val="333333"/>
        </w:rPr>
        <w:t> novēlējum</w:t>
      </w:r>
      <w:r w:rsidR="005C276A">
        <w:rPr>
          <w:rFonts w:ascii="Times New Roman" w:hAnsi="Times New Roman" w:cs="Times New Roman"/>
          <w:color w:val="333333"/>
        </w:rPr>
        <w:t>i</w:t>
      </w:r>
      <w:r w:rsidR="005C276A" w:rsidRPr="007E5F65">
        <w:rPr>
          <w:rFonts w:ascii="Times New Roman" w:hAnsi="Times New Roman" w:cs="Times New Roman"/>
          <w:color w:val="333333"/>
        </w:rPr>
        <w:t xml:space="preserve"> - «gaismasziņas» mūsu Latvijai.</w:t>
      </w:r>
    </w:p>
    <w:p w14:paraId="45C9CA6E" w14:textId="77777777" w:rsidR="007E5F65" w:rsidRPr="002A0D66" w:rsidRDefault="007E5F65" w:rsidP="005C276A">
      <w:pPr>
        <w:spacing w:before="100" w:beforeAutospacing="1" w:after="100" w:afterAutospacing="1" w:line="336" w:lineRule="atLeast"/>
        <w:jc w:val="both"/>
        <w:rPr>
          <w:rFonts w:ascii="Times New Roman" w:hAnsi="Times New Roman" w:cs="Times New Roman"/>
        </w:rPr>
      </w:pPr>
      <w:r w:rsidRPr="002A0D66">
        <w:rPr>
          <w:rFonts w:ascii="Times New Roman" w:hAnsi="Times New Roman" w:cs="Times New Roman"/>
        </w:rPr>
        <w:t xml:space="preserve">Tilta iela </w:t>
      </w:r>
      <w:r w:rsidR="00C35639" w:rsidRPr="002A0D66">
        <w:rPr>
          <w:rFonts w:ascii="Times New Roman" w:hAnsi="Times New Roman" w:cs="Times New Roman"/>
        </w:rPr>
        <w:t>ir</w:t>
      </w:r>
      <w:r w:rsidRPr="002A0D66">
        <w:rPr>
          <w:rFonts w:ascii="Times New Roman" w:hAnsi="Times New Roman" w:cs="Times New Roman"/>
        </w:rPr>
        <w:t xml:space="preserve"> Sarkandaugavas apkaimes centrālā iela, kas laikam ritot ir mainījusies un šobrīd galvenokārt pilda tranzītielas funkciju. Tilta iela ir 500 metru gara un savu vārdu tā ieguvusi no tilta pār Sarkandaugavu</w:t>
      </w:r>
      <w:r w:rsidR="00C35639" w:rsidRPr="002A0D66">
        <w:rPr>
          <w:rFonts w:ascii="Times New Roman" w:hAnsi="Times New Roman" w:cs="Times New Roman"/>
        </w:rPr>
        <w:t>, kurš</w:t>
      </w:r>
      <w:r w:rsidRPr="002A0D66">
        <w:rPr>
          <w:rFonts w:ascii="Times New Roman" w:hAnsi="Times New Roman" w:cs="Times New Roman"/>
        </w:rPr>
        <w:t> </w:t>
      </w:r>
      <w:r w:rsidR="00C35639" w:rsidRPr="002A0D66">
        <w:rPr>
          <w:rFonts w:ascii="Times New Roman" w:hAnsi="Times New Roman" w:cs="Times New Roman"/>
        </w:rPr>
        <w:t>k</w:t>
      </w:r>
      <w:r w:rsidRPr="002A0D66">
        <w:rPr>
          <w:rFonts w:ascii="Times New Roman" w:hAnsi="Times New Roman" w:cs="Times New Roman"/>
        </w:rPr>
        <w:t>ā patstāvīgs tilts</w:t>
      </w:r>
      <w:r w:rsidR="00C35639" w:rsidRPr="002A0D66">
        <w:rPr>
          <w:rFonts w:ascii="Times New Roman" w:hAnsi="Times New Roman" w:cs="Times New Roman"/>
        </w:rPr>
        <w:t>,</w:t>
      </w:r>
      <w:r w:rsidRPr="002A0D66">
        <w:rPr>
          <w:rFonts w:ascii="Times New Roman" w:hAnsi="Times New Roman" w:cs="Times New Roman"/>
        </w:rPr>
        <w:t xml:space="preserve"> nomainot pontonu tiltu</w:t>
      </w:r>
      <w:r w:rsidR="00C35639" w:rsidRPr="002A0D66">
        <w:rPr>
          <w:rFonts w:ascii="Times New Roman" w:hAnsi="Times New Roman" w:cs="Times New Roman"/>
        </w:rPr>
        <w:t>,</w:t>
      </w:r>
      <w:r w:rsidRPr="002A0D66">
        <w:rPr>
          <w:rFonts w:ascii="Times New Roman" w:hAnsi="Times New Roman" w:cs="Times New Roman"/>
        </w:rPr>
        <w:t xml:space="preserve"> </w:t>
      </w:r>
      <w:r w:rsidR="00C35639" w:rsidRPr="002A0D66">
        <w:rPr>
          <w:rFonts w:ascii="Times New Roman" w:hAnsi="Times New Roman" w:cs="Times New Roman"/>
        </w:rPr>
        <w:t>tika</w:t>
      </w:r>
      <w:r w:rsidRPr="002A0D66">
        <w:rPr>
          <w:rFonts w:ascii="Times New Roman" w:hAnsi="Times New Roman" w:cs="Times New Roman"/>
        </w:rPr>
        <w:t xml:space="preserve"> </w:t>
      </w:r>
      <w:r w:rsidR="00C35639" w:rsidRPr="002A0D66">
        <w:rPr>
          <w:rFonts w:ascii="Times New Roman" w:hAnsi="Times New Roman" w:cs="Times New Roman"/>
        </w:rPr>
        <w:t>uz</w:t>
      </w:r>
      <w:r w:rsidRPr="002A0D66">
        <w:rPr>
          <w:rFonts w:ascii="Times New Roman" w:hAnsi="Times New Roman" w:cs="Times New Roman"/>
        </w:rPr>
        <w:t>būvēts 1928. gadā. Zīmīgi, ka gājēju satiksmei tilts </w:t>
      </w:r>
      <w:r w:rsidR="00C35639" w:rsidRPr="002A0D66">
        <w:rPr>
          <w:rFonts w:ascii="Times New Roman" w:hAnsi="Times New Roman" w:cs="Times New Roman"/>
        </w:rPr>
        <w:t xml:space="preserve">tika </w:t>
      </w:r>
      <w:r w:rsidRPr="002A0D66">
        <w:rPr>
          <w:rFonts w:ascii="Times New Roman" w:hAnsi="Times New Roman" w:cs="Times New Roman"/>
        </w:rPr>
        <w:t xml:space="preserve">atklāts tieši 18. novembrī. </w:t>
      </w:r>
      <w:r w:rsidR="00C35639" w:rsidRPr="002A0D66">
        <w:rPr>
          <w:rFonts w:ascii="Times New Roman" w:hAnsi="Times New Roman" w:cs="Times New Roman"/>
        </w:rPr>
        <w:t>A</w:t>
      </w:r>
      <w:r w:rsidRPr="002A0D66">
        <w:rPr>
          <w:rFonts w:ascii="Times New Roman" w:hAnsi="Times New Roman" w:cs="Times New Roman"/>
        </w:rPr>
        <w:t>pkaimes iedzīvotājas </w:t>
      </w:r>
      <w:r w:rsidR="00C35639" w:rsidRPr="002A0D66">
        <w:rPr>
          <w:rFonts w:ascii="Times New Roman" w:hAnsi="Times New Roman" w:cs="Times New Roman"/>
        </w:rPr>
        <w:t xml:space="preserve">atmiņu pieraksti </w:t>
      </w:r>
      <w:r w:rsidRPr="002A0D66">
        <w:rPr>
          <w:rFonts w:ascii="Times New Roman" w:hAnsi="Times New Roman" w:cs="Times New Roman"/>
        </w:rPr>
        <w:t>vēsta</w:t>
      </w:r>
      <w:r w:rsidR="00C35639" w:rsidRPr="002A0D66">
        <w:rPr>
          <w:rFonts w:ascii="Times New Roman" w:hAnsi="Times New Roman" w:cs="Times New Roman"/>
        </w:rPr>
        <w:t>:</w:t>
      </w:r>
      <w:r w:rsidRPr="002A0D66">
        <w:rPr>
          <w:rFonts w:ascii="Times New Roman" w:hAnsi="Times New Roman" w:cs="Times New Roman"/>
        </w:rPr>
        <w:t> «</w:t>
      </w:r>
      <w:r w:rsidRPr="002A0D66">
        <w:rPr>
          <w:rFonts w:ascii="Times New Roman" w:hAnsi="Times New Roman" w:cs="Times New Roman"/>
          <w:i/>
          <w:iCs/>
        </w:rPr>
        <w:t>Tilta iela senāk man saistās atmiņās ar 30-t</w:t>
      </w:r>
      <w:r w:rsidR="00C35639" w:rsidRPr="002A0D66">
        <w:rPr>
          <w:rFonts w:ascii="Times New Roman" w:hAnsi="Times New Roman" w:cs="Times New Roman"/>
          <w:i/>
          <w:iCs/>
        </w:rPr>
        <w:t>ajiem</w:t>
      </w:r>
      <w:r w:rsidRPr="002A0D66">
        <w:rPr>
          <w:rFonts w:ascii="Times New Roman" w:hAnsi="Times New Roman" w:cs="Times New Roman"/>
          <w:i/>
          <w:iCs/>
        </w:rPr>
        <w:t xml:space="preserve"> gadiem. Tad Sarkandaugavai bija vairāk ciemata raksturs.</w:t>
      </w:r>
      <w:r w:rsidRPr="002A0D66">
        <w:rPr>
          <w:rFonts w:ascii="Times New Roman" w:hAnsi="Times New Roman" w:cs="Times New Roman"/>
        </w:rPr>
        <w:t> </w:t>
      </w:r>
      <w:r w:rsidRPr="002A0D66">
        <w:rPr>
          <w:rFonts w:ascii="Times New Roman" w:hAnsi="Times New Roman" w:cs="Times New Roman"/>
          <w:i/>
          <w:iCs/>
        </w:rPr>
        <w:t>Tilta iela - krāšņākā iela, promenādes iela, kur bija ko redzēt, kur varēja sevi izrādīt. Sevišķi valsts svētkos, kad saposušies izgāj</w:t>
      </w:r>
      <w:r w:rsidR="00C35639" w:rsidRPr="002A0D66">
        <w:rPr>
          <w:rFonts w:ascii="Times New Roman" w:hAnsi="Times New Roman" w:cs="Times New Roman"/>
          <w:i/>
          <w:iCs/>
        </w:rPr>
        <w:t>ām</w:t>
      </w:r>
      <w:r w:rsidRPr="002A0D66">
        <w:rPr>
          <w:rFonts w:ascii="Times New Roman" w:hAnsi="Times New Roman" w:cs="Times New Roman"/>
          <w:i/>
          <w:iCs/>
        </w:rPr>
        <w:t xml:space="preserve"> pastaigā, satikties, parunāties, papriecāties par izgreznoto veikalu skatlogiem un uguņošanu ar p</w:t>
      </w:r>
      <w:r w:rsidR="00C35639" w:rsidRPr="002A0D66">
        <w:rPr>
          <w:rFonts w:ascii="Times New Roman" w:hAnsi="Times New Roman" w:cs="Times New Roman"/>
          <w:i/>
          <w:iCs/>
        </w:rPr>
        <w:t>l</w:t>
      </w:r>
      <w:r w:rsidRPr="002A0D66">
        <w:rPr>
          <w:rFonts w:ascii="Times New Roman" w:hAnsi="Times New Roman" w:cs="Times New Roman"/>
          <w:i/>
          <w:iCs/>
        </w:rPr>
        <w:t>oškām</w:t>
      </w:r>
      <w:r w:rsidR="00B545F4" w:rsidRPr="002A0D66">
        <w:rPr>
          <w:rFonts w:ascii="Times New Roman" w:hAnsi="Times New Roman" w:cs="Times New Roman"/>
          <w:i/>
          <w:iCs/>
        </w:rPr>
        <w:t xml:space="preserve"> </w:t>
      </w:r>
      <w:r w:rsidRPr="002A0D66">
        <w:rPr>
          <w:rFonts w:ascii="Times New Roman" w:hAnsi="Times New Roman" w:cs="Times New Roman"/>
          <w:i/>
          <w:iCs/>
        </w:rPr>
        <w:lastRenderedPageBreak/>
        <w:t>trotuāru malās.</w:t>
      </w:r>
      <w:r w:rsidR="005C276A">
        <w:rPr>
          <w:rFonts w:ascii="Times New Roman" w:hAnsi="Times New Roman" w:cs="Times New Roman"/>
        </w:rPr>
        <w:t>..</w:t>
      </w:r>
      <w:r w:rsidRPr="002A0D66">
        <w:rPr>
          <w:rFonts w:ascii="Times New Roman" w:hAnsi="Times New Roman" w:cs="Times New Roman"/>
        </w:rPr>
        <w:t>».</w:t>
      </w:r>
      <w:r w:rsidR="00BD05AD" w:rsidRPr="002A0D66">
        <w:rPr>
          <w:rFonts w:ascii="Times New Roman" w:hAnsi="Times New Roman" w:cs="Times New Roman"/>
        </w:rPr>
        <w:t xml:space="preserve"> 18. novembrī</w:t>
      </w:r>
      <w:r w:rsidR="00C35639" w:rsidRPr="002A0D66">
        <w:rPr>
          <w:rFonts w:ascii="Times New Roman" w:hAnsi="Times New Roman" w:cs="Times New Roman"/>
        </w:rPr>
        <w:t xml:space="preserve"> iedzīvotāji aicināti no jauna radīt zudušo promenādes sajūtu Tilta ielā, padarot to krāšņu un svinīgu Latvijas valsts svētku dienā.</w:t>
      </w:r>
    </w:p>
    <w:p w14:paraId="6967BB9E" w14:textId="77777777" w:rsidR="006D2290" w:rsidRPr="002A0D66" w:rsidRDefault="00263F24" w:rsidP="005C276A">
      <w:pPr>
        <w:spacing w:before="100" w:beforeAutospacing="1" w:after="100" w:afterAutospacing="1" w:line="336" w:lineRule="atLeast"/>
        <w:jc w:val="both"/>
        <w:rPr>
          <w:rFonts w:ascii="Times New Roman" w:hAnsi="Times New Roman" w:cs="Times New Roman"/>
        </w:rPr>
      </w:pPr>
      <w:r w:rsidRPr="002A0D66">
        <w:rPr>
          <w:rFonts w:ascii="Times New Roman" w:hAnsi="Times New Roman" w:cs="Times New Roman"/>
        </w:rPr>
        <w:t xml:space="preserve">Čiekurkalna 2. līnija </w:t>
      </w:r>
      <w:r w:rsidR="00205619" w:rsidRPr="002A0D66">
        <w:rPr>
          <w:rFonts w:ascii="Times New Roman" w:hAnsi="Times New Roman" w:cs="Times New Roman"/>
        </w:rPr>
        <w:t>ir apkaimes garākā iela, kura vijas cauri visam Čiekurkalnam, atduroties pie vēsturiskajā</w:t>
      </w:r>
      <w:r w:rsidR="00160235" w:rsidRPr="002A0D66">
        <w:rPr>
          <w:rFonts w:ascii="Times New Roman" w:hAnsi="Times New Roman" w:cs="Times New Roman"/>
        </w:rPr>
        <w:t>m Krusta kazarmām, tagad NBS Štā</w:t>
      </w:r>
      <w:r w:rsidR="00205619" w:rsidRPr="002A0D66">
        <w:rPr>
          <w:rFonts w:ascii="Times New Roman" w:hAnsi="Times New Roman" w:cs="Times New Roman"/>
        </w:rPr>
        <w:t xml:space="preserve">ba bataljona mītnes vietas. </w:t>
      </w:r>
      <w:r w:rsidR="00DA5A82" w:rsidRPr="002A0D66">
        <w:rPr>
          <w:rFonts w:ascii="Times New Roman" w:hAnsi="Times New Roman" w:cs="Times New Roman"/>
        </w:rPr>
        <w:t>Krusta</w:t>
      </w:r>
      <w:r w:rsidR="00754936">
        <w:rPr>
          <w:rFonts w:ascii="Times New Roman" w:hAnsi="Times New Roman" w:cs="Times New Roman"/>
        </w:rPr>
        <w:t xml:space="preserve"> kazarmas noteikti bijusi māj</w:t>
      </w:r>
      <w:r w:rsidR="00DA5A82" w:rsidRPr="002A0D66">
        <w:rPr>
          <w:rFonts w:ascii="Times New Roman" w:hAnsi="Times New Roman" w:cs="Times New Roman"/>
        </w:rPr>
        <w:t>vieta daudziem Latvijas brīvības cīņu dalībniekiem, tāpēc godinot viņus un paužot prieku par Latvijas valsts dibināšan</w:t>
      </w:r>
      <w:r w:rsidR="002A0D66" w:rsidRPr="002A0D66">
        <w:rPr>
          <w:rFonts w:ascii="Times New Roman" w:hAnsi="Times New Roman" w:cs="Times New Roman"/>
        </w:rPr>
        <w:t xml:space="preserve">u, ar sveču liesmām </w:t>
      </w:r>
      <w:r w:rsidR="00B545F4" w:rsidRPr="002A0D66">
        <w:rPr>
          <w:rFonts w:ascii="Times New Roman" w:hAnsi="Times New Roman" w:cs="Times New Roman"/>
        </w:rPr>
        <w:t>tiks izgaismota tieši šī iela</w:t>
      </w:r>
      <w:r w:rsidR="00DA5A82" w:rsidRPr="002A0D66">
        <w:rPr>
          <w:rFonts w:ascii="Times New Roman" w:hAnsi="Times New Roman" w:cs="Times New Roman"/>
        </w:rPr>
        <w:t>.</w:t>
      </w:r>
    </w:p>
    <w:p w14:paraId="4B959E8C" w14:textId="77777777" w:rsidR="00346F6A" w:rsidRPr="00807785" w:rsidRDefault="00517B43" w:rsidP="005C276A">
      <w:pPr>
        <w:spacing w:before="100" w:beforeAutospacing="1" w:after="100" w:afterAutospacing="1" w:line="336" w:lineRule="atLeast"/>
        <w:jc w:val="both"/>
        <w:rPr>
          <w:rFonts w:ascii="Times New Roman" w:hAnsi="Times New Roman" w:cs="Times New Roman"/>
        </w:rPr>
      </w:pPr>
      <w:r w:rsidRPr="00807785">
        <w:rPr>
          <w:rFonts w:ascii="Times New Roman" w:hAnsi="Times New Roman" w:cs="Times New Roman"/>
        </w:rPr>
        <w:t>Akcija tiek rīkota, sadarbojoties divām Rīgas Ziemeļu apkaimēm - Sarkandaugavai un Čiekurkalnam</w:t>
      </w:r>
      <w:r w:rsidR="00807785" w:rsidRPr="00807785">
        <w:rPr>
          <w:rFonts w:ascii="Times New Roman" w:hAnsi="Times New Roman" w:cs="Times New Roman"/>
        </w:rPr>
        <w:t>, un Aldara Alus muzejam</w:t>
      </w:r>
      <w:r w:rsidR="00807785">
        <w:rPr>
          <w:rFonts w:ascii="Times New Roman" w:hAnsi="Times New Roman" w:cs="Times New Roman"/>
        </w:rPr>
        <w:t xml:space="preserve">, </w:t>
      </w:r>
      <w:r w:rsidR="00754936">
        <w:rPr>
          <w:rFonts w:ascii="Times New Roman" w:hAnsi="Times New Roman" w:cs="Times New Roman"/>
        </w:rPr>
        <w:t>piedaloties līdzdalī</w:t>
      </w:r>
      <w:r w:rsidR="00807785" w:rsidRPr="00807785">
        <w:rPr>
          <w:rFonts w:ascii="Times New Roman" w:hAnsi="Times New Roman" w:cs="Times New Roman"/>
        </w:rPr>
        <w:t xml:space="preserve">bas akcijā «Rīgas Karnevāls». </w:t>
      </w:r>
      <w:r w:rsidR="009B1D02" w:rsidRPr="00807785">
        <w:rPr>
          <w:rFonts w:ascii="Times New Roman" w:hAnsi="Times New Roman" w:cs="Times New Roman"/>
        </w:rPr>
        <w:t>Sekot akcija</w:t>
      </w:r>
      <w:r w:rsidR="00DE44EB" w:rsidRPr="00807785">
        <w:rPr>
          <w:rFonts w:ascii="Times New Roman" w:hAnsi="Times New Roman" w:cs="Times New Roman"/>
        </w:rPr>
        <w:t>s</w:t>
      </w:r>
      <w:r w:rsidR="00BD3745" w:rsidRPr="00807785">
        <w:rPr>
          <w:rFonts w:ascii="Times New Roman" w:hAnsi="Times New Roman" w:cs="Times New Roman"/>
        </w:rPr>
        <w:t xml:space="preserve"> “Gaismaziņa”</w:t>
      </w:r>
      <w:r w:rsidR="00DE44EB" w:rsidRPr="00807785">
        <w:rPr>
          <w:rFonts w:ascii="Times New Roman" w:hAnsi="Times New Roman" w:cs="Times New Roman"/>
        </w:rPr>
        <w:t xml:space="preserve"> norisei</w:t>
      </w:r>
      <w:r w:rsidR="009B1D02" w:rsidRPr="00807785">
        <w:rPr>
          <w:rFonts w:ascii="Times New Roman" w:hAnsi="Times New Roman" w:cs="Times New Roman"/>
        </w:rPr>
        <w:t xml:space="preserve"> </w:t>
      </w:r>
      <w:r w:rsidR="00BD3745" w:rsidRPr="00807785">
        <w:rPr>
          <w:rFonts w:ascii="Times New Roman" w:hAnsi="Times New Roman" w:cs="Times New Roman"/>
        </w:rPr>
        <w:t xml:space="preserve">iespējams arī </w:t>
      </w:r>
      <w:hyperlink r:id="rId8" w:history="1">
        <w:r w:rsidR="00346F6A" w:rsidRPr="00807785">
          <w:rPr>
            <w:rStyle w:val="Hyperlink"/>
            <w:rFonts w:ascii="Times New Roman" w:hAnsi="Times New Roman" w:cs="Times New Roman"/>
            <w:color w:val="auto"/>
          </w:rPr>
          <w:t>sociālajos tīklos</w:t>
        </w:r>
      </w:hyperlink>
      <w:r w:rsidR="00181576" w:rsidRPr="00807785">
        <w:rPr>
          <w:rFonts w:ascii="Times New Roman" w:hAnsi="Times New Roman" w:cs="Times New Roman"/>
        </w:rPr>
        <w:t>:</w:t>
      </w:r>
    </w:p>
    <w:p w14:paraId="45F04E41" w14:textId="77777777" w:rsidR="00181576" w:rsidRPr="002A0D66" w:rsidRDefault="0095533C" w:rsidP="005C276A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hyperlink r:id="rId9" w:history="1">
        <w:r w:rsidR="00181576" w:rsidRPr="002A0D66">
          <w:rPr>
            <w:rStyle w:val="Hyperlink"/>
            <w:rFonts w:ascii="Times New Roman" w:hAnsi="Times New Roman" w:cs="Times New Roman"/>
            <w:color w:val="auto"/>
          </w:rPr>
          <w:t>https://www.facebook.com/Sarkandaugava</w:t>
        </w:r>
      </w:hyperlink>
    </w:p>
    <w:p w14:paraId="2EF6F4F2" w14:textId="77777777" w:rsidR="002A0D66" w:rsidRPr="002A0D66" w:rsidRDefault="0095533C" w:rsidP="005C276A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hyperlink r:id="rId10" w:history="1">
        <w:r w:rsidR="002A0D66" w:rsidRPr="002A0D66">
          <w:rPr>
            <w:rStyle w:val="Hyperlink"/>
            <w:rFonts w:ascii="Times New Roman" w:hAnsi="Times New Roman" w:cs="Times New Roman"/>
            <w:color w:val="auto"/>
          </w:rPr>
          <w:t>https://www.facebook.com/Shreienbusha/</w:t>
        </w:r>
      </w:hyperlink>
    </w:p>
    <w:p w14:paraId="531FBFE1" w14:textId="77777777" w:rsidR="00181576" w:rsidRPr="002A0D66" w:rsidRDefault="0095533C" w:rsidP="005C276A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hyperlink r:id="rId11" w:history="1">
        <w:r w:rsidR="00181576" w:rsidRPr="002A0D66">
          <w:rPr>
            <w:rStyle w:val="Hyperlink"/>
            <w:rFonts w:ascii="Times New Roman" w:hAnsi="Times New Roman" w:cs="Times New Roman"/>
            <w:color w:val="auto"/>
          </w:rPr>
          <w:t>https://www.facebook.com/AldaraAlusDarbnica/</w:t>
        </w:r>
      </w:hyperlink>
    </w:p>
    <w:p w14:paraId="0410FE06" w14:textId="77777777" w:rsidR="00181576" w:rsidRPr="002A0D66" w:rsidRDefault="00181576" w:rsidP="005C276A">
      <w:pPr>
        <w:spacing w:before="100" w:beforeAutospacing="1" w:after="100" w:afterAutospacing="1" w:line="336" w:lineRule="atLeast"/>
        <w:jc w:val="both"/>
        <w:rPr>
          <w:rFonts w:ascii="Times New Roman" w:hAnsi="Times New Roman" w:cs="Times New Roman"/>
        </w:rPr>
      </w:pPr>
    </w:p>
    <w:p w14:paraId="1AEDD325" w14:textId="77777777" w:rsidR="00181576" w:rsidRPr="002A0D66" w:rsidRDefault="00181576" w:rsidP="005C276A">
      <w:pPr>
        <w:spacing w:before="100" w:beforeAutospacing="1" w:after="100" w:afterAutospacing="1" w:line="336" w:lineRule="atLeast"/>
        <w:jc w:val="both"/>
        <w:rPr>
          <w:rFonts w:ascii="Times New Roman" w:hAnsi="Times New Roman" w:cs="Times New Roman"/>
        </w:rPr>
      </w:pPr>
      <w:r w:rsidRPr="002A0D66">
        <w:rPr>
          <w:rFonts w:ascii="Times New Roman" w:hAnsi="Times New Roman" w:cs="Times New Roman"/>
        </w:rPr>
        <w:t>Vairāk informācijas:</w:t>
      </w:r>
    </w:p>
    <w:p w14:paraId="30C9F74D" w14:textId="77777777" w:rsidR="00181576" w:rsidRPr="002A0D66" w:rsidRDefault="00181576" w:rsidP="005C276A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 w:rsidRPr="002A0D66">
        <w:rPr>
          <w:rFonts w:ascii="Times New Roman" w:hAnsi="Times New Roman" w:cs="Times New Roman"/>
        </w:rPr>
        <w:t>Alija Turlaja</w:t>
      </w:r>
    </w:p>
    <w:p w14:paraId="4F211C0A" w14:textId="77777777" w:rsidR="00181576" w:rsidRPr="002A0D66" w:rsidRDefault="00181576" w:rsidP="005C276A">
      <w:pPr>
        <w:shd w:val="clear" w:color="auto" w:fill="FFFFFF"/>
        <w:contextualSpacing/>
        <w:jc w:val="both"/>
        <w:rPr>
          <w:rFonts w:ascii="Times New Roman" w:hAnsi="Times New Roman" w:cs="Times New Roman"/>
        </w:rPr>
      </w:pPr>
      <w:r w:rsidRPr="002A0D66">
        <w:rPr>
          <w:rFonts w:ascii="Times New Roman" w:hAnsi="Times New Roman" w:cs="Times New Roman"/>
        </w:rPr>
        <w:t>t. 26446757</w:t>
      </w:r>
    </w:p>
    <w:p w14:paraId="443D8805" w14:textId="77777777" w:rsidR="00181576" w:rsidRPr="002A0D66" w:rsidRDefault="00181576" w:rsidP="005C276A">
      <w:pPr>
        <w:shd w:val="clear" w:color="auto" w:fill="FFFFFF"/>
        <w:contextualSpacing/>
        <w:jc w:val="both"/>
        <w:rPr>
          <w:rFonts w:ascii="Times New Roman" w:hAnsi="Times New Roman" w:cs="Times New Roman"/>
        </w:rPr>
      </w:pPr>
      <w:r w:rsidRPr="002A0D66">
        <w:rPr>
          <w:rFonts w:ascii="Times New Roman" w:hAnsi="Times New Roman" w:cs="Times New Roman"/>
        </w:rPr>
        <w:t>Sarkandaugavas attīstības biedrība</w:t>
      </w:r>
    </w:p>
    <w:p w14:paraId="0798003C" w14:textId="77777777" w:rsidR="00181576" w:rsidRPr="002A0D66" w:rsidRDefault="002A0D66" w:rsidP="005C276A">
      <w:pPr>
        <w:shd w:val="clear" w:color="auto" w:fill="FFFFFF"/>
        <w:contextualSpacing/>
        <w:jc w:val="both"/>
        <w:rPr>
          <w:rFonts w:ascii="Times New Roman" w:hAnsi="Times New Roman" w:cs="Times New Roman"/>
        </w:rPr>
      </w:pPr>
      <w:r w:rsidRPr="002A0D66">
        <w:fldChar w:fldCharType="begin"/>
      </w:r>
      <w:r w:rsidRPr="002A0D66">
        <w:rPr>
          <w:rFonts w:ascii="Times New Roman" w:hAnsi="Times New Roman" w:cs="Times New Roman"/>
        </w:rPr>
        <w:instrText xml:space="preserve"> HYPERLINK "mailto:sarkandaugavai@gmail.com" \t "_blank" </w:instrText>
      </w:r>
      <w:r w:rsidRPr="002A0D66">
        <w:fldChar w:fldCharType="separate"/>
      </w:r>
      <w:r w:rsidR="00181576" w:rsidRPr="002A0D66">
        <w:rPr>
          <w:rStyle w:val="Hyperlink"/>
          <w:rFonts w:ascii="Times New Roman" w:hAnsi="Times New Roman" w:cs="Times New Roman"/>
          <w:color w:val="auto"/>
        </w:rPr>
        <w:t>sarkandaugavai@gmail.com</w:t>
      </w:r>
      <w:r w:rsidRPr="002A0D66">
        <w:rPr>
          <w:rStyle w:val="Hyperlink"/>
          <w:rFonts w:ascii="Times New Roman" w:hAnsi="Times New Roman" w:cs="Times New Roman"/>
          <w:color w:val="auto"/>
        </w:rPr>
        <w:fldChar w:fldCharType="end"/>
      </w:r>
    </w:p>
    <w:p w14:paraId="6D4DBE28" w14:textId="77777777" w:rsidR="00181576" w:rsidRPr="002A0D66" w:rsidRDefault="00181576" w:rsidP="005C276A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</w:p>
    <w:p w14:paraId="5A8505DB" w14:textId="77777777" w:rsidR="002A0D66" w:rsidRPr="002A0D66" w:rsidRDefault="002A0D66" w:rsidP="005C276A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 w:rsidRPr="002A0D66">
        <w:rPr>
          <w:rFonts w:ascii="Times New Roman" w:hAnsi="Times New Roman" w:cs="Times New Roman"/>
        </w:rPr>
        <w:t>Kaspars Spunde</w:t>
      </w:r>
    </w:p>
    <w:p w14:paraId="3C3E902E" w14:textId="77777777" w:rsidR="002A0D66" w:rsidRPr="002A0D66" w:rsidRDefault="002A0D66" w:rsidP="005C276A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 w:rsidRPr="002A0D66">
        <w:rPr>
          <w:rFonts w:ascii="Times New Roman" w:hAnsi="Times New Roman" w:cs="Times New Roman"/>
        </w:rPr>
        <w:t>t. 29273563</w:t>
      </w:r>
    </w:p>
    <w:p w14:paraId="472E0496" w14:textId="77777777" w:rsidR="002A0D66" w:rsidRPr="002A0D66" w:rsidRDefault="002A0D66" w:rsidP="005C276A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 w:rsidRPr="002A0D66">
        <w:rPr>
          <w:rFonts w:ascii="Times New Roman" w:hAnsi="Times New Roman" w:cs="Times New Roman"/>
        </w:rPr>
        <w:t>Čiekurkalna attīstības biedrība</w:t>
      </w:r>
    </w:p>
    <w:p w14:paraId="4B72BA18" w14:textId="77777777" w:rsidR="002A0D66" w:rsidRPr="002A0D66" w:rsidRDefault="002A0D66" w:rsidP="005C276A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 w:rsidRPr="002A0D66">
        <w:rPr>
          <w:rFonts w:ascii="Times New Roman" w:hAnsi="Times New Roman" w:cs="Times New Roman"/>
        </w:rPr>
        <w:t>biedriba@shreienbusha.lv</w:t>
      </w:r>
    </w:p>
    <w:p w14:paraId="0B5A0F20" w14:textId="77777777" w:rsidR="002A0D66" w:rsidRPr="002A0D66" w:rsidRDefault="002A0D66" w:rsidP="005C276A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</w:p>
    <w:p w14:paraId="19030164" w14:textId="77777777" w:rsidR="00181576" w:rsidRPr="002A0D66" w:rsidRDefault="00181576" w:rsidP="005C276A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 w:rsidRPr="002A0D66">
        <w:rPr>
          <w:rFonts w:ascii="Times New Roman" w:hAnsi="Times New Roman" w:cs="Times New Roman"/>
        </w:rPr>
        <w:t>Una Meiberga</w:t>
      </w:r>
    </w:p>
    <w:p w14:paraId="235906BD" w14:textId="77777777" w:rsidR="00181576" w:rsidRPr="002A0D66" w:rsidRDefault="00181576" w:rsidP="005C276A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 w:rsidRPr="002A0D66">
        <w:rPr>
          <w:rFonts w:ascii="Times New Roman" w:hAnsi="Times New Roman" w:cs="Times New Roman"/>
        </w:rPr>
        <w:t>t. 29402027</w:t>
      </w:r>
    </w:p>
    <w:p w14:paraId="296436FC" w14:textId="77777777" w:rsidR="00181576" w:rsidRPr="002A0D66" w:rsidRDefault="0095533C" w:rsidP="005C276A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hyperlink r:id="rId12" w:history="1">
        <w:r w:rsidR="00181576" w:rsidRPr="002A0D66">
          <w:rPr>
            <w:rStyle w:val="Hyperlink"/>
            <w:rFonts w:ascii="Times New Roman" w:hAnsi="Times New Roman" w:cs="Times New Roman"/>
            <w:color w:val="auto"/>
          </w:rPr>
          <w:t>una.meiberga@gmail.com</w:t>
        </w:r>
      </w:hyperlink>
    </w:p>
    <w:p w14:paraId="049E2F7A" w14:textId="77777777" w:rsidR="00181576" w:rsidRPr="002A0D66" w:rsidRDefault="00181576" w:rsidP="005C276A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 w:rsidRPr="002A0D66">
        <w:rPr>
          <w:rFonts w:ascii="Times New Roman" w:hAnsi="Times New Roman" w:cs="Times New Roman"/>
        </w:rPr>
        <w:t>www.alusdarbnica.lv</w:t>
      </w:r>
    </w:p>
    <w:p w14:paraId="43900B33" w14:textId="77777777" w:rsidR="00181576" w:rsidRPr="002A0D66" w:rsidRDefault="00181576" w:rsidP="005C276A">
      <w:pPr>
        <w:spacing w:before="100" w:beforeAutospacing="1" w:after="100" w:afterAutospacing="1" w:line="336" w:lineRule="atLeast"/>
        <w:jc w:val="both"/>
        <w:rPr>
          <w:rFonts w:ascii="Times New Roman" w:hAnsi="Times New Roman" w:cs="Times New Roman"/>
        </w:rPr>
      </w:pPr>
    </w:p>
    <w:sectPr w:rsidR="00181576" w:rsidRPr="002A0D66" w:rsidSect="003A07FF">
      <w:headerReference w:type="defaul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12EC5A" w14:textId="77777777" w:rsidR="00270DD0" w:rsidRDefault="00270DD0" w:rsidP="005C276A">
      <w:r>
        <w:separator/>
      </w:r>
    </w:p>
  </w:endnote>
  <w:endnote w:type="continuationSeparator" w:id="0">
    <w:p w14:paraId="5861EBE8" w14:textId="77777777" w:rsidR="00270DD0" w:rsidRDefault="00270DD0" w:rsidP="005C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0A7FFE" w14:textId="77777777" w:rsidR="00270DD0" w:rsidRDefault="00270DD0" w:rsidP="005C276A">
      <w:r>
        <w:separator/>
      </w:r>
    </w:p>
  </w:footnote>
  <w:footnote w:type="continuationSeparator" w:id="0">
    <w:p w14:paraId="5761DBDA" w14:textId="77777777" w:rsidR="00270DD0" w:rsidRDefault="00270DD0" w:rsidP="005C27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5A13B" w14:textId="77777777" w:rsidR="005C276A" w:rsidRDefault="005C276A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9250450" wp14:editId="4C2371A4">
          <wp:simplePos x="0" y="0"/>
          <wp:positionH relativeFrom="column">
            <wp:posOffset>1828800</wp:posOffset>
          </wp:positionH>
          <wp:positionV relativeFrom="paragraph">
            <wp:posOffset>236220</wp:posOffset>
          </wp:positionV>
          <wp:extent cx="2057400" cy="1148715"/>
          <wp:effectExtent l="0" t="0" r="0" b="0"/>
          <wp:wrapThrough wrapText="bothSides">
            <wp:wrapPolygon edited="0">
              <wp:start x="10400" y="1433"/>
              <wp:lineTo x="7733" y="4776"/>
              <wp:lineTo x="1867" y="13851"/>
              <wp:lineTo x="2133" y="18627"/>
              <wp:lineTo x="18400" y="18627"/>
              <wp:lineTo x="19200" y="14806"/>
              <wp:lineTo x="18400" y="12896"/>
              <wp:lineTo x="15733" y="10030"/>
              <wp:lineTo x="12000" y="1433"/>
              <wp:lineTo x="10400" y="1433"/>
            </wp:wrapPolygon>
          </wp:wrapThrough>
          <wp:docPr id="1" name="Picture 1" descr="Macintosh HD:Users:alijaturlaja:Documents:SAB:LOGO: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lijaturlaja:Documents:SAB:LOGO: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00" t="20395" r="15345" b="26084"/>
                  <a:stretch/>
                </pic:blipFill>
                <pic:spPr bwMode="auto">
                  <a:xfrm>
                    <a:off x="0" y="0"/>
                    <a:ext cx="2057400" cy="11487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6CB6EBB" wp14:editId="4563C0B8">
          <wp:simplePos x="0" y="0"/>
          <wp:positionH relativeFrom="column">
            <wp:posOffset>3886200</wp:posOffset>
          </wp:positionH>
          <wp:positionV relativeFrom="paragraph">
            <wp:posOffset>236220</wp:posOffset>
          </wp:positionV>
          <wp:extent cx="1600200" cy="1097280"/>
          <wp:effectExtent l="0" t="0" r="0" b="0"/>
          <wp:wrapThrough wrapText="bothSides">
            <wp:wrapPolygon edited="0">
              <wp:start x="0" y="0"/>
              <wp:lineTo x="0" y="21000"/>
              <wp:lineTo x="21257" y="21000"/>
              <wp:lineTo x="21257" y="0"/>
              <wp:lineTo x="0" y="0"/>
            </wp:wrapPolygon>
          </wp:wrapThrough>
          <wp:docPr id="2" name="Picture 2" descr="Macintosh HD:Users:alijaturlaja:Desktop:Ciekurkalns_logo_fin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Macintosh HD:Users:alijaturlaja:Desktop:Ciekurkalns_logo_fina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76A">
      <w:rPr>
        <w:noProof/>
      </w:rPr>
      <w:t xml:space="preserve"> </w:t>
    </w:r>
    <w:r>
      <w:rPr>
        <w:noProof/>
        <w:lang w:val="en-US"/>
      </w:rPr>
      <w:drawing>
        <wp:inline distT="0" distB="0" distL="0" distR="0" wp14:anchorId="1EE522F2" wp14:editId="577A580F">
          <wp:extent cx="1746519" cy="1608364"/>
          <wp:effectExtent l="0" t="0" r="6350" b="0"/>
          <wp:docPr id="7" name="Picture 7" descr="Macintosh HD:Users:alijaturlaja:Desktop:alus_darbn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cintosh HD:Users:alijaturlaja:Desktop:alus_darbnic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640" cy="160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 wp14:anchorId="0B910F7E" wp14:editId="570C18A8">
          <wp:extent cx="5266055" cy="4849495"/>
          <wp:effectExtent l="0" t="0" r="0" b="1905"/>
          <wp:docPr id="6" name="Picture 6" descr="Macintosh HD:Users:alijaturlaja:Desktop:alus_darbn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alijaturlaja:Desktop:alus_darbnic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055" cy="4849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 wp14:anchorId="061AD49A" wp14:editId="4E5ADD2E">
          <wp:extent cx="5266055" cy="4849495"/>
          <wp:effectExtent l="0" t="0" r="0" b="1905"/>
          <wp:docPr id="5" name="Picture 5" descr="Macintosh HD:Users:alijaturlaja:Desktop:alus_darbn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alijaturlaja:Desktop:alus_darbnic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055" cy="4849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 wp14:anchorId="0EE40142" wp14:editId="5C1108C2">
          <wp:extent cx="5266055" cy="4849495"/>
          <wp:effectExtent l="0" t="0" r="0" b="1905"/>
          <wp:docPr id="4" name="Picture 4" descr="Macintosh HD:Users:alijaturlaja:Desktop:Screen Shot 2015-11-11 at 9.16.31 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alijaturlaja:Desktop:Screen Shot 2015-11-11 at 9.16.31 A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055" cy="4849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 wp14:anchorId="1489D4C5" wp14:editId="06B43853">
          <wp:extent cx="5266055" cy="4849495"/>
          <wp:effectExtent l="0" t="0" r="0" b="1905"/>
          <wp:docPr id="3" name="Picture 3" descr="Macintosh HD:Users:alijaturlaja:Desktop:Screen Shot 2015-11-11 at 9.16.31 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alijaturlaja:Desktop:Screen Shot 2015-11-11 at 9.16.31 A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055" cy="4849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F65"/>
    <w:rsid w:val="00160235"/>
    <w:rsid w:val="00181576"/>
    <w:rsid w:val="00205619"/>
    <w:rsid w:val="00263F24"/>
    <w:rsid w:val="00270DD0"/>
    <w:rsid w:val="002A0D66"/>
    <w:rsid w:val="00346F6A"/>
    <w:rsid w:val="003A07FF"/>
    <w:rsid w:val="00517B43"/>
    <w:rsid w:val="005C276A"/>
    <w:rsid w:val="006D2290"/>
    <w:rsid w:val="00747812"/>
    <w:rsid w:val="00754936"/>
    <w:rsid w:val="00762BDA"/>
    <w:rsid w:val="007E5F65"/>
    <w:rsid w:val="00807785"/>
    <w:rsid w:val="00890B2C"/>
    <w:rsid w:val="0095533C"/>
    <w:rsid w:val="009B1D02"/>
    <w:rsid w:val="009B70E8"/>
    <w:rsid w:val="00AB15E5"/>
    <w:rsid w:val="00B545F4"/>
    <w:rsid w:val="00BD05AD"/>
    <w:rsid w:val="00BD3745"/>
    <w:rsid w:val="00C35639"/>
    <w:rsid w:val="00C558D9"/>
    <w:rsid w:val="00DA5A82"/>
    <w:rsid w:val="00DE44EB"/>
    <w:rsid w:val="00E90200"/>
    <w:rsid w:val="00ED3C8A"/>
    <w:rsid w:val="00F0593C"/>
    <w:rsid w:val="00F4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94A8A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paragraph" w:styleId="Heading4">
    <w:name w:val="heading 4"/>
    <w:basedOn w:val="Normal"/>
    <w:link w:val="Heading4Char"/>
    <w:uiPriority w:val="9"/>
    <w:qFormat/>
    <w:rsid w:val="007E5F65"/>
    <w:pPr>
      <w:spacing w:before="100" w:beforeAutospacing="1" w:after="100" w:afterAutospacing="1"/>
      <w:outlineLvl w:val="3"/>
    </w:pPr>
    <w:rPr>
      <w:rFonts w:ascii="Times" w:hAnsi="Time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E5F65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7E5F6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7E5F65"/>
    <w:rPr>
      <w:b/>
      <w:bCs/>
    </w:rPr>
  </w:style>
  <w:style w:type="character" w:styleId="Emphasis">
    <w:name w:val="Emphasis"/>
    <w:basedOn w:val="DefaultParagraphFont"/>
    <w:uiPriority w:val="20"/>
    <w:qFormat/>
    <w:rsid w:val="007E5F65"/>
    <w:rPr>
      <w:i/>
      <w:iCs/>
    </w:rPr>
  </w:style>
  <w:style w:type="character" w:customStyle="1" w:styleId="apple-converted-space">
    <w:name w:val="apple-converted-space"/>
    <w:basedOn w:val="DefaultParagraphFont"/>
    <w:rsid w:val="007E5F65"/>
  </w:style>
  <w:style w:type="paragraph" w:styleId="BalloonText">
    <w:name w:val="Balloon Text"/>
    <w:basedOn w:val="Normal"/>
    <w:link w:val="BalloonTextChar"/>
    <w:uiPriority w:val="99"/>
    <w:semiHidden/>
    <w:unhideWhenUsed/>
    <w:rsid w:val="007E5F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F65"/>
    <w:rPr>
      <w:rFonts w:ascii="Lucida Grande" w:hAnsi="Lucida Grande" w:cs="Lucida Grande"/>
      <w:sz w:val="18"/>
      <w:szCs w:val="18"/>
      <w:lang w:val="lv-LV"/>
    </w:rPr>
  </w:style>
  <w:style w:type="character" w:styleId="Hyperlink">
    <w:name w:val="Hyperlink"/>
    <w:basedOn w:val="DefaultParagraphFont"/>
    <w:uiPriority w:val="99"/>
    <w:unhideWhenUsed/>
    <w:rsid w:val="009B1D0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27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76A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5C27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76A"/>
    <w:rPr>
      <w:lang w:val="lv-LV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paragraph" w:styleId="Heading4">
    <w:name w:val="heading 4"/>
    <w:basedOn w:val="Normal"/>
    <w:link w:val="Heading4Char"/>
    <w:uiPriority w:val="9"/>
    <w:qFormat/>
    <w:rsid w:val="007E5F65"/>
    <w:pPr>
      <w:spacing w:before="100" w:beforeAutospacing="1" w:after="100" w:afterAutospacing="1"/>
      <w:outlineLvl w:val="3"/>
    </w:pPr>
    <w:rPr>
      <w:rFonts w:ascii="Times" w:hAnsi="Time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E5F65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7E5F6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7E5F65"/>
    <w:rPr>
      <w:b/>
      <w:bCs/>
    </w:rPr>
  </w:style>
  <w:style w:type="character" w:styleId="Emphasis">
    <w:name w:val="Emphasis"/>
    <w:basedOn w:val="DefaultParagraphFont"/>
    <w:uiPriority w:val="20"/>
    <w:qFormat/>
    <w:rsid w:val="007E5F65"/>
    <w:rPr>
      <w:i/>
      <w:iCs/>
    </w:rPr>
  </w:style>
  <w:style w:type="character" w:customStyle="1" w:styleId="apple-converted-space">
    <w:name w:val="apple-converted-space"/>
    <w:basedOn w:val="DefaultParagraphFont"/>
    <w:rsid w:val="007E5F65"/>
  </w:style>
  <w:style w:type="paragraph" w:styleId="BalloonText">
    <w:name w:val="Balloon Text"/>
    <w:basedOn w:val="Normal"/>
    <w:link w:val="BalloonTextChar"/>
    <w:uiPriority w:val="99"/>
    <w:semiHidden/>
    <w:unhideWhenUsed/>
    <w:rsid w:val="007E5F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F65"/>
    <w:rPr>
      <w:rFonts w:ascii="Lucida Grande" w:hAnsi="Lucida Grande" w:cs="Lucida Grande"/>
      <w:sz w:val="18"/>
      <w:szCs w:val="18"/>
      <w:lang w:val="lv-LV"/>
    </w:rPr>
  </w:style>
  <w:style w:type="character" w:styleId="Hyperlink">
    <w:name w:val="Hyperlink"/>
    <w:basedOn w:val="DefaultParagraphFont"/>
    <w:uiPriority w:val="99"/>
    <w:unhideWhenUsed/>
    <w:rsid w:val="009B1D0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27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76A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5C27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76A"/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facebook.com/AldaraAlusDarbnica/" TargetMode="External"/><Relationship Id="rId12" Type="http://schemas.openxmlformats.org/officeDocument/2006/relationships/hyperlink" Target="mailto:una.meiberga@gmail.com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facebook.com/events/1014303221954341/" TargetMode="External"/><Relationship Id="rId9" Type="http://schemas.openxmlformats.org/officeDocument/2006/relationships/hyperlink" Target="https://www.facebook.com/Sarkandaugava" TargetMode="External"/><Relationship Id="rId10" Type="http://schemas.openxmlformats.org/officeDocument/2006/relationships/hyperlink" Target="https://www.facebook.com/Shreienbush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927DC8-9181-844B-BC67-A762F954D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3175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alija</dc:creator>
  <cp:lastModifiedBy>alija</cp:lastModifiedBy>
  <cp:revision>2</cp:revision>
  <dcterms:created xsi:type="dcterms:W3CDTF">2015-11-11T07:37:00Z</dcterms:created>
  <dcterms:modified xsi:type="dcterms:W3CDTF">2015-11-11T07:37:00Z</dcterms:modified>
</cp:coreProperties>
</file>